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AF4" w:rsidRPr="00F82137" w:rsidRDefault="00FF1AF4" w:rsidP="00FF1AF4">
      <w:pPr>
        <w:rPr>
          <w:rFonts w:ascii="宋体" w:hAnsi="宋体"/>
          <w:sz w:val="24"/>
          <w:szCs w:val="28"/>
        </w:rPr>
      </w:pPr>
      <w:bookmarkStart w:id="0" w:name="_GoBack"/>
      <w:r w:rsidRPr="00F82137">
        <w:rPr>
          <w:rFonts w:ascii="宋体" w:hAnsi="宋体" w:hint="eastAsia"/>
          <w:sz w:val="24"/>
          <w:szCs w:val="28"/>
        </w:rPr>
        <w:t>附件3：</w:t>
      </w:r>
    </w:p>
    <w:bookmarkEnd w:id="0"/>
    <w:p w:rsidR="00FF1AF4" w:rsidRPr="002662B6" w:rsidRDefault="00FF1AF4" w:rsidP="00FF1AF4">
      <w:pPr>
        <w:rPr>
          <w:rFonts w:asciiTheme="minorEastAsia" w:eastAsiaTheme="minorEastAsia" w:hAnsiTheme="minorEastAsia" w:cs="Arial"/>
          <w:b/>
          <w:color w:val="000000"/>
          <w:kern w:val="0"/>
          <w:sz w:val="32"/>
          <w:szCs w:val="32"/>
        </w:rPr>
      </w:pPr>
      <w:r w:rsidRPr="002662B6">
        <w:rPr>
          <w:rFonts w:asciiTheme="minorEastAsia" w:eastAsiaTheme="minorEastAsia" w:hAnsiTheme="minorEastAsia" w:cs="Arial" w:hint="eastAsia"/>
          <w:b/>
          <w:color w:val="000000"/>
          <w:kern w:val="0"/>
          <w:sz w:val="32"/>
          <w:szCs w:val="32"/>
        </w:rPr>
        <w:t>中国电器工业协会工业锅炉分会燃烧器专业委员会（筹）</w:t>
      </w:r>
    </w:p>
    <w:p w:rsidR="00FF1AF4" w:rsidRPr="002662B6" w:rsidRDefault="00FF1AF4" w:rsidP="00FF1AF4">
      <w:pPr>
        <w:jc w:val="center"/>
        <w:rPr>
          <w:rFonts w:asciiTheme="minorEastAsia" w:eastAsiaTheme="minorEastAsia" w:hAnsiTheme="minorEastAsia"/>
          <w:b/>
          <w:sz w:val="36"/>
        </w:rPr>
      </w:pPr>
      <w:r w:rsidRPr="002662B6">
        <w:rPr>
          <w:rFonts w:asciiTheme="minorEastAsia" w:eastAsiaTheme="minorEastAsia" w:hAnsiTheme="minorEastAsia" w:hint="eastAsia"/>
          <w:b/>
          <w:sz w:val="32"/>
          <w:szCs w:val="32"/>
        </w:rPr>
        <w:t>申请表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297"/>
        <w:gridCol w:w="992"/>
        <w:gridCol w:w="1701"/>
        <w:gridCol w:w="1559"/>
        <w:gridCol w:w="1822"/>
      </w:tblGrid>
      <w:tr w:rsidR="00FF1AF4" w:rsidTr="00FC2DD2">
        <w:trPr>
          <w:cantSplit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单位名称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所有制性质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cantSplit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地址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邮编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cantSplit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工商登记号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网址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法定代表人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联系人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电子邮箱</w:t>
            </w:r>
          </w:p>
        </w:tc>
        <w:tc>
          <w:tcPr>
            <w:tcW w:w="3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传真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cantSplit/>
          <w:trHeight w:val="214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单位简介</w:t>
            </w:r>
          </w:p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（可另附）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cantSplit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申请级别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AF4" w:rsidRPr="00D40899" w:rsidRDefault="00FF1AF4" w:rsidP="00FC2DD2">
            <w:pPr>
              <w:numPr>
                <w:ilvl w:val="0"/>
                <w:numId w:val="1"/>
              </w:num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理事单位□会员单位</w:t>
            </w:r>
          </w:p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（注：理事单位数不超过会员单位数的</w:t>
            </w:r>
            <w:r w:rsidRPr="00D40899">
              <w:rPr>
                <w:rFonts w:ascii="仿宋" w:eastAsia="仿宋" w:hAnsi="仿宋"/>
                <w:sz w:val="24"/>
              </w:rPr>
              <w:t>1/3</w:t>
            </w:r>
            <w:r w:rsidRPr="00D40899">
              <w:rPr>
                <w:rFonts w:ascii="仿宋" w:eastAsia="仿宋" w:hAnsi="仿宋" w:hint="eastAsia"/>
                <w:sz w:val="24"/>
              </w:rPr>
              <w:t>）</w:t>
            </w:r>
          </w:p>
        </w:tc>
      </w:tr>
      <w:tr w:rsidR="00FF1AF4" w:rsidTr="00FC2DD2">
        <w:trPr>
          <w:cantSplit/>
          <w:trHeight w:val="672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AF4" w:rsidRPr="00D40899" w:rsidRDefault="00FF1AF4" w:rsidP="00FC2DD2">
            <w:pPr>
              <w:spacing w:line="500" w:lineRule="exact"/>
              <w:jc w:val="center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说明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</w:tc>
      </w:tr>
      <w:tr w:rsidR="00FF1AF4" w:rsidTr="00FC2DD2">
        <w:trPr>
          <w:cantSplit/>
          <w:jc w:val="center"/>
        </w:trPr>
        <w:tc>
          <w:tcPr>
            <w:tcW w:w="5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spacing w:line="500" w:lineRule="exact"/>
              <w:ind w:firstLine="48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本单位自愿加入</w:t>
            </w:r>
            <w:r w:rsidRPr="00D4089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中国电器工业协会工业锅炉分会燃烧器专业委员会</w:t>
            </w:r>
            <w:r w:rsidRPr="00D40899">
              <w:rPr>
                <w:rFonts w:ascii="仿宋" w:eastAsia="仿宋" w:hAnsi="仿宋" w:hint="eastAsia"/>
                <w:sz w:val="24"/>
              </w:rPr>
              <w:t>，遵守</w:t>
            </w:r>
            <w:r w:rsidRPr="00D40899">
              <w:rPr>
                <w:rFonts w:ascii="仿宋" w:eastAsia="仿宋" w:hAnsi="仿宋" w:cs="Arial" w:hint="eastAsia"/>
                <w:color w:val="000000"/>
                <w:kern w:val="0"/>
                <w:sz w:val="24"/>
              </w:rPr>
              <w:t>中国电器工业协会工业锅炉分会工作条例和燃烧器专业委员会</w:t>
            </w:r>
            <w:r w:rsidRPr="00D40899">
              <w:rPr>
                <w:rFonts w:ascii="仿宋" w:eastAsia="仿宋" w:hAnsi="仿宋" w:hint="eastAsia"/>
                <w:sz w:val="24"/>
              </w:rPr>
              <w:t>工作条例，履行会员的各项义务。</w:t>
            </w:r>
          </w:p>
          <w:p w:rsidR="00FF1AF4" w:rsidRPr="00D40899" w:rsidRDefault="00FF1AF4" w:rsidP="00FC2DD2">
            <w:pPr>
              <w:spacing w:line="500" w:lineRule="exact"/>
              <w:ind w:firstLine="48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特此提出申请。</w:t>
            </w:r>
          </w:p>
          <w:p w:rsidR="00FF1AF4" w:rsidRPr="00D40899" w:rsidRDefault="00FF1AF4" w:rsidP="00FC2DD2">
            <w:pPr>
              <w:spacing w:line="500" w:lineRule="exact"/>
              <w:ind w:firstLine="480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spacing w:line="500" w:lineRule="exact"/>
              <w:ind w:firstLine="48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法定代表人（签字）：</w:t>
            </w:r>
          </w:p>
          <w:p w:rsidR="00FF1AF4" w:rsidRPr="00D40899" w:rsidRDefault="00FF1AF4" w:rsidP="00FC2DD2">
            <w:pPr>
              <w:spacing w:line="500" w:lineRule="exact"/>
              <w:ind w:firstLine="48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单位盖章：</w:t>
            </w:r>
          </w:p>
          <w:p w:rsidR="00FF1AF4" w:rsidRPr="00D40899" w:rsidRDefault="00FF1AF4" w:rsidP="00FC2DD2">
            <w:pPr>
              <w:spacing w:line="500" w:lineRule="exact"/>
              <w:ind w:firstLine="48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年    月   日</w:t>
            </w:r>
          </w:p>
        </w:tc>
        <w:tc>
          <w:tcPr>
            <w:tcW w:w="3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工业锅炉分会审核意见：</w:t>
            </w:r>
          </w:p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spacing w:line="500" w:lineRule="exact"/>
              <w:rPr>
                <w:rFonts w:ascii="仿宋" w:eastAsia="仿宋" w:hAnsi="仿宋"/>
                <w:sz w:val="24"/>
              </w:rPr>
            </w:pPr>
          </w:p>
          <w:p w:rsidR="00FF1AF4" w:rsidRPr="00D40899" w:rsidRDefault="00FF1AF4" w:rsidP="00FC2DD2">
            <w:pPr>
              <w:spacing w:line="500" w:lineRule="exact"/>
              <w:ind w:firstLineChars="600" w:firstLine="1440"/>
              <w:rPr>
                <w:rFonts w:ascii="仿宋" w:eastAsia="仿宋" w:hAnsi="仿宋"/>
                <w:sz w:val="24"/>
              </w:rPr>
            </w:pPr>
            <w:r w:rsidRPr="00D40899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D916D8" w:rsidRDefault="00D916D8" w:rsidP="00F82137">
      <w:pPr>
        <w:rPr>
          <w:rFonts w:hint="eastAsia"/>
        </w:rPr>
      </w:pPr>
    </w:p>
    <w:sectPr w:rsidR="00D916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49" w:rsidRDefault="00F27549" w:rsidP="00FF1AF4">
      <w:r>
        <w:separator/>
      </w:r>
    </w:p>
  </w:endnote>
  <w:endnote w:type="continuationSeparator" w:id="0">
    <w:p w:rsidR="00F27549" w:rsidRDefault="00F27549" w:rsidP="00FF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49" w:rsidRDefault="00F27549" w:rsidP="00FF1AF4">
      <w:r>
        <w:separator/>
      </w:r>
    </w:p>
  </w:footnote>
  <w:footnote w:type="continuationSeparator" w:id="0">
    <w:p w:rsidR="00F27549" w:rsidRDefault="00F27549" w:rsidP="00FF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22CEB"/>
    <w:multiLevelType w:val="hybridMultilevel"/>
    <w:tmpl w:val="4E1C0FD0"/>
    <w:lvl w:ilvl="0" w:tplc="DCDEF1FE">
      <w:numFmt w:val="bullet"/>
      <w:lvlText w:val="□"/>
      <w:lvlJc w:val="left"/>
      <w:pPr>
        <w:ind w:left="360" w:hanging="360"/>
      </w:pPr>
      <w:rPr>
        <w:rFonts w:ascii="仿宋_GB2312" w:eastAsia="仿宋_GB2312" w:hAnsi="Times New Roman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97"/>
    <w:rsid w:val="00325897"/>
    <w:rsid w:val="00D916D8"/>
    <w:rsid w:val="00F27549"/>
    <w:rsid w:val="00F82137"/>
    <w:rsid w:val="00FF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6D9203"/>
  <w15:chartTrackingRefBased/>
  <w15:docId w15:val="{C4461BBE-E4C2-4B89-B1F6-EF98F42A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FF1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F1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F1A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F1A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濮凌</dc:creator>
  <cp:keywords/>
  <dc:description/>
  <cp:lastModifiedBy>濮凌</cp:lastModifiedBy>
  <cp:revision>3</cp:revision>
  <dcterms:created xsi:type="dcterms:W3CDTF">2016-07-14T07:44:00Z</dcterms:created>
  <dcterms:modified xsi:type="dcterms:W3CDTF">2016-07-14T07:44:00Z</dcterms:modified>
</cp:coreProperties>
</file>